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E77" w:rsidRDefault="0091016A">
      <w:pPr>
        <w:pStyle w:val="berschrift1"/>
        <w:rPr>
          <w:sz w:val="20"/>
        </w:rPr>
      </w:pPr>
      <w:r>
        <w:rPr>
          <w:sz w:val="20"/>
        </w:rPr>
        <w:t>Anlage </w:t>
      </w:r>
      <w:r w:rsidR="00F309E2">
        <w:rPr>
          <w:sz w:val="20"/>
        </w:rPr>
        <w:t>5</w:t>
      </w:r>
    </w:p>
    <w:p w:rsidR="00D65E77" w:rsidRDefault="00D65E77">
      <w:pPr>
        <w:rPr>
          <w:rFonts w:ascii="Arial" w:hAnsi="Arial"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3402"/>
        <w:gridCol w:w="2336"/>
      </w:tblGrid>
      <w:tr w:rsidR="00D65E77">
        <w:tc>
          <w:tcPr>
            <w:tcW w:w="40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5E77" w:rsidRDefault="00D65E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Gemeinde</w:t>
            </w:r>
          </w:p>
          <w:p w:rsidR="00D65E77" w:rsidRDefault="00D65E77">
            <w:pPr>
              <w:rPr>
                <w:rFonts w:ascii="Arial" w:hAnsi="Arial"/>
                <w:sz w:val="16"/>
              </w:rPr>
            </w:pPr>
          </w:p>
          <w:p w:rsidR="00D65E77" w:rsidRDefault="00D65E77">
            <w:pPr>
              <w:rPr>
                <w:rFonts w:ascii="Arial" w:hAnsi="Arial"/>
                <w:sz w:val="16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D65E77" w:rsidRDefault="00D65E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Wahlberechtigte Europawahl</w:t>
            </w:r>
          </w:p>
        </w:tc>
        <w:tc>
          <w:tcPr>
            <w:tcW w:w="233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D65E77" w:rsidRDefault="00D65E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davon mit Sperrvermerk W</w:t>
            </w:r>
          </w:p>
        </w:tc>
      </w:tr>
      <w:tr w:rsidR="00D65E77"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E77" w:rsidRDefault="00D65E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Gemeinde</w:t>
            </w:r>
          </w:p>
          <w:p w:rsidR="00D65E77" w:rsidRDefault="00D65E77">
            <w:pPr>
              <w:rPr>
                <w:rFonts w:ascii="Arial" w:hAnsi="Arial"/>
                <w:sz w:val="16"/>
              </w:rPr>
            </w:pPr>
          </w:p>
          <w:p w:rsidR="00D65E77" w:rsidRDefault="00D65E77">
            <w:pPr>
              <w:rPr>
                <w:rFonts w:ascii="Arial" w:hAnsi="Arial"/>
                <w:sz w:val="16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65E77" w:rsidRDefault="00D65E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Wahlberechtigte Kommunalwahl</w:t>
            </w:r>
          </w:p>
        </w:tc>
        <w:tc>
          <w:tcPr>
            <w:tcW w:w="23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65E77" w:rsidRDefault="00D65E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davon mit Sperrvermerk W</w:t>
            </w:r>
          </w:p>
        </w:tc>
      </w:tr>
    </w:tbl>
    <w:p w:rsidR="00D65E77" w:rsidRDefault="00D65E77">
      <w:pPr>
        <w:rPr>
          <w:rFonts w:ascii="Arial" w:hAnsi="Arial"/>
          <w:sz w:val="22"/>
        </w:rPr>
      </w:pPr>
    </w:p>
    <w:p w:rsidR="00D65E77" w:rsidRDefault="00D65E77">
      <w:pPr>
        <w:rPr>
          <w:rFonts w:ascii="Arial" w:hAnsi="Arial"/>
          <w:sz w:val="22"/>
        </w:rPr>
      </w:pPr>
    </w:p>
    <w:p w:rsidR="00D65E77" w:rsidRDefault="00D65E77">
      <w:pPr>
        <w:rPr>
          <w:rFonts w:ascii="Arial" w:hAnsi="Arial"/>
          <w:sz w:val="22"/>
        </w:rPr>
      </w:pPr>
    </w:p>
    <w:p w:rsidR="00D65E77" w:rsidRDefault="00F309E2" w:rsidP="00F309E2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Europawahl am </w:t>
      </w:r>
      <w:r w:rsidR="00154349">
        <w:rPr>
          <w:rFonts w:ascii="Arial" w:hAnsi="Arial"/>
          <w:b/>
          <w:sz w:val="24"/>
        </w:rPr>
        <w:t>9. Juni</w:t>
      </w:r>
      <w:r>
        <w:rPr>
          <w:rFonts w:ascii="Arial" w:hAnsi="Arial"/>
          <w:b/>
          <w:sz w:val="24"/>
        </w:rPr>
        <w:t xml:space="preserve"> 20</w:t>
      </w:r>
      <w:r w:rsidR="00154349">
        <w:rPr>
          <w:rFonts w:ascii="Arial" w:hAnsi="Arial"/>
          <w:b/>
          <w:sz w:val="24"/>
        </w:rPr>
        <w:t>24</w:t>
      </w:r>
      <w:r>
        <w:rPr>
          <w:rFonts w:ascii="Arial" w:hAnsi="Arial"/>
          <w:b/>
          <w:sz w:val="24"/>
        </w:rPr>
        <w:t>;</w:t>
      </w:r>
    </w:p>
    <w:p w:rsidR="00D65E77" w:rsidRDefault="00F309E2" w:rsidP="00F309E2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hier: Mit der Europawahl verbundene Kommunalwahlen</w:t>
      </w:r>
    </w:p>
    <w:p w:rsidR="00D65E77" w:rsidRDefault="00D65E77">
      <w:pPr>
        <w:rPr>
          <w:rFonts w:ascii="Arial" w:hAnsi="Arial"/>
          <w:sz w:val="22"/>
        </w:rPr>
      </w:pPr>
    </w:p>
    <w:p w:rsidR="00D65E77" w:rsidRDefault="00D65E77">
      <w:pPr>
        <w:rPr>
          <w:rFonts w:ascii="Arial" w:hAnsi="Arial"/>
          <w:sz w:val="22"/>
        </w:rPr>
      </w:pPr>
    </w:p>
    <w:p w:rsidR="00D65E77" w:rsidRDefault="00D65E77">
      <w:pPr>
        <w:spacing w:after="120"/>
        <w:rPr>
          <w:rFonts w:ascii="Arial" w:hAnsi="Arial"/>
        </w:rPr>
      </w:pPr>
      <w:r>
        <w:rPr>
          <w:rFonts w:ascii="Arial" w:hAnsi="Arial"/>
        </w:rPr>
        <w:t>In der Gemeinde/Stadt ist gleichzeitig mit der Europawahl</w:t>
      </w:r>
    </w:p>
    <w:p w:rsidR="00D65E77" w:rsidRDefault="00D65E77">
      <w:pPr>
        <w:spacing w:after="120"/>
        <w:ind w:left="567" w:hanging="567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>
        <w:rPr>
          <w:rFonts w:ascii="Arial" w:hAnsi="Arial"/>
        </w:rPr>
        <w:instrText xml:space="preserve"> FORMCHECKBOX </w:instrText>
      </w:r>
      <w:r w:rsidR="00154349">
        <w:rPr>
          <w:rFonts w:ascii="Arial" w:hAnsi="Arial"/>
        </w:rPr>
      </w:r>
      <w:r w:rsidR="00154349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0"/>
      <w:r>
        <w:rPr>
          <w:rFonts w:ascii="Arial" w:hAnsi="Arial"/>
        </w:rPr>
        <w:tab/>
      </w:r>
      <w:r w:rsidR="0091016A">
        <w:rPr>
          <w:rFonts w:ascii="Arial" w:hAnsi="Arial"/>
        </w:rPr>
        <w:t>die</w:t>
      </w:r>
      <w:r>
        <w:rPr>
          <w:rFonts w:ascii="Arial" w:hAnsi="Arial"/>
        </w:rPr>
        <w:t xml:space="preserve"> Direktwahl</w:t>
      </w:r>
    </w:p>
    <w:p w:rsidR="0091016A" w:rsidRDefault="0091016A" w:rsidP="0091016A">
      <w:pPr>
        <w:tabs>
          <w:tab w:val="left" w:pos="993"/>
        </w:tabs>
        <w:spacing w:after="120"/>
        <w:ind w:left="567" w:hanging="567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154349">
        <w:rPr>
          <w:rFonts w:ascii="Arial" w:hAnsi="Arial"/>
        </w:rPr>
      </w:r>
      <w:r w:rsidR="00154349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ab/>
        <w:t>der Bürgermeisterin oder des Bürgermeisters</w:t>
      </w:r>
    </w:p>
    <w:p w:rsidR="0091016A" w:rsidRDefault="0091016A" w:rsidP="0091016A">
      <w:pPr>
        <w:tabs>
          <w:tab w:val="left" w:pos="993"/>
        </w:tabs>
        <w:spacing w:after="120"/>
        <w:ind w:left="567" w:hanging="567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154349">
        <w:rPr>
          <w:rFonts w:ascii="Arial" w:hAnsi="Arial"/>
        </w:rPr>
      </w:r>
      <w:r w:rsidR="00154349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ab/>
        <w:t>der Landrätin oder des Landrats</w:t>
      </w:r>
    </w:p>
    <w:p w:rsidR="00D65E77" w:rsidRDefault="00D65E77">
      <w:pPr>
        <w:spacing w:before="120" w:after="120"/>
        <w:ind w:left="567" w:hanging="567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5"/>
      <w:r>
        <w:rPr>
          <w:rFonts w:ascii="Arial" w:hAnsi="Arial"/>
        </w:rPr>
        <w:instrText xml:space="preserve"> FORMCHECKBOX </w:instrText>
      </w:r>
      <w:r w:rsidR="00154349">
        <w:rPr>
          <w:rFonts w:ascii="Arial" w:hAnsi="Arial"/>
        </w:rPr>
      </w:r>
      <w:r w:rsidR="00154349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"/>
      <w:r>
        <w:rPr>
          <w:rFonts w:ascii="Arial" w:hAnsi="Arial"/>
        </w:rPr>
        <w:tab/>
        <w:t>ein Bürgerentscheid</w:t>
      </w:r>
    </w:p>
    <w:p w:rsidR="00D65E77" w:rsidRDefault="00D65E77">
      <w:pPr>
        <w:jc w:val="both"/>
        <w:rPr>
          <w:rFonts w:ascii="Arial" w:hAnsi="Arial"/>
        </w:rPr>
      </w:pPr>
      <w:r>
        <w:rPr>
          <w:rFonts w:ascii="Arial" w:hAnsi="Arial"/>
        </w:rPr>
        <w:t>durchgeführt worden. Nach § 109 i.V.m. § 106 KWO w</w:t>
      </w:r>
      <w:r w:rsidR="00F309E2">
        <w:rPr>
          <w:rFonts w:ascii="Arial" w:hAnsi="Arial"/>
        </w:rPr>
        <w:t>i</w:t>
      </w:r>
      <w:r>
        <w:rPr>
          <w:rFonts w:ascii="Arial" w:hAnsi="Arial"/>
        </w:rPr>
        <w:t xml:space="preserve">rd </w:t>
      </w:r>
      <w:r w:rsidR="003910EC">
        <w:rPr>
          <w:rFonts w:ascii="Arial" w:hAnsi="Arial"/>
        </w:rPr>
        <w:t xml:space="preserve">- </w:t>
      </w:r>
      <w:r w:rsidR="00F309E2">
        <w:rPr>
          <w:rFonts w:ascii="Arial" w:hAnsi="Arial"/>
        </w:rPr>
        <w:t>durch Ankreuzen des entsprechenden Feldes</w:t>
      </w:r>
      <w:r w:rsidR="003910EC">
        <w:rPr>
          <w:rFonts w:ascii="Arial" w:hAnsi="Arial"/>
        </w:rPr>
        <w:t xml:space="preserve"> -</w:t>
      </w:r>
      <w:r>
        <w:rPr>
          <w:rFonts w:ascii="Arial" w:hAnsi="Arial"/>
        </w:rPr>
        <w:t xml:space="preserve"> mitgeteilt</w:t>
      </w:r>
      <w:r w:rsidR="00F309E2">
        <w:rPr>
          <w:rFonts w:ascii="Arial" w:hAnsi="Arial"/>
        </w:rPr>
        <w:t>, ob d</w:t>
      </w:r>
      <w:r w:rsidR="003910EC">
        <w:rPr>
          <w:rFonts w:ascii="Arial" w:hAnsi="Arial"/>
        </w:rPr>
        <w:t>er Versand der Wahlbenachrichtigungen und der Briefwahlunterlagen für beide Wahlen getrennt oder verbunden durchgeführt wurde:</w:t>
      </w:r>
    </w:p>
    <w:p w:rsidR="00D65E77" w:rsidRDefault="00D65E77">
      <w:pPr>
        <w:rPr>
          <w:rFonts w:ascii="Arial" w:hAnsi="Arial"/>
        </w:rPr>
      </w:pPr>
    </w:p>
    <w:p w:rsidR="00D65E77" w:rsidRDefault="00D65E77">
      <w:pPr>
        <w:rPr>
          <w:rFonts w:ascii="Arial" w:hAnsi="Arial"/>
        </w:rPr>
      </w:pPr>
    </w:p>
    <w:p w:rsidR="00D65E77" w:rsidRDefault="00D65E77">
      <w:pPr>
        <w:ind w:left="567" w:hanging="567"/>
        <w:rPr>
          <w:rFonts w:ascii="Arial" w:hAnsi="Arial"/>
        </w:rPr>
      </w:pPr>
    </w:p>
    <w:p w:rsidR="0091016A" w:rsidRDefault="00D65E77" w:rsidP="003910EC">
      <w:pPr>
        <w:tabs>
          <w:tab w:val="left" w:pos="4536"/>
        </w:tabs>
        <w:ind w:left="567" w:hanging="567"/>
        <w:rPr>
          <w:rFonts w:ascii="Arial" w:hAnsi="Arial"/>
        </w:rPr>
      </w:pPr>
      <w:r>
        <w:rPr>
          <w:rFonts w:ascii="Arial" w:hAnsi="Arial"/>
          <w:b/>
        </w:rPr>
        <w:t>1.</w:t>
      </w:r>
      <w:r>
        <w:rPr>
          <w:rFonts w:ascii="Arial" w:hAnsi="Arial"/>
          <w:b/>
        </w:rPr>
        <w:tab/>
      </w:r>
      <w:r w:rsidR="0091016A">
        <w:rPr>
          <w:rFonts w:ascii="Arial" w:hAnsi="Arial"/>
          <w:b/>
        </w:rPr>
        <w:t xml:space="preserve">Versand der </w:t>
      </w:r>
      <w:r w:rsidR="003910EC">
        <w:rPr>
          <w:rFonts w:ascii="Arial" w:hAnsi="Arial"/>
          <w:b/>
        </w:rPr>
        <w:t>Wahlbenachrichtigungen</w:t>
      </w:r>
      <w:r w:rsidR="0091016A">
        <w:rPr>
          <w:rFonts w:ascii="Arial" w:hAnsi="Arial"/>
          <w:b/>
        </w:rPr>
        <w:t xml:space="preserve"> </w:t>
      </w:r>
      <w:r w:rsidR="0091016A">
        <w:rPr>
          <w:rFonts w:ascii="Arial" w:hAnsi="Arial"/>
          <w:b/>
        </w:rPr>
        <w:tab/>
      </w:r>
      <w:r w:rsidR="0091016A">
        <w:rPr>
          <w:rFonts w:ascii="Arial" w:hAnsi="Arial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="0091016A">
        <w:rPr>
          <w:rFonts w:ascii="Arial" w:hAnsi="Arial"/>
        </w:rPr>
        <w:instrText xml:space="preserve"> FORMCHECKBOX </w:instrText>
      </w:r>
      <w:r w:rsidR="00154349">
        <w:rPr>
          <w:rFonts w:ascii="Arial" w:hAnsi="Arial"/>
        </w:rPr>
      </w:r>
      <w:r w:rsidR="00154349">
        <w:rPr>
          <w:rFonts w:ascii="Arial" w:hAnsi="Arial"/>
        </w:rPr>
        <w:fldChar w:fldCharType="separate"/>
      </w:r>
      <w:r w:rsidR="0091016A">
        <w:rPr>
          <w:rFonts w:ascii="Arial" w:hAnsi="Arial"/>
        </w:rPr>
        <w:fldChar w:fldCharType="end"/>
      </w:r>
      <w:r w:rsidR="0091016A">
        <w:rPr>
          <w:rFonts w:ascii="Arial" w:hAnsi="Arial"/>
        </w:rPr>
        <w:t xml:space="preserve"> getrennt</w:t>
      </w:r>
    </w:p>
    <w:p w:rsidR="00D65E77" w:rsidRDefault="00154349" w:rsidP="003910EC">
      <w:pPr>
        <w:tabs>
          <w:tab w:val="left" w:pos="4536"/>
        </w:tabs>
        <w:ind w:left="709" w:hanging="1"/>
        <w:rPr>
          <w:rFonts w:ascii="Arial" w:hAnsi="Arial"/>
          <w:b/>
        </w:rPr>
      </w:pPr>
      <w:r>
        <w:rPr>
          <w:rFonts w:ascii="Arial" w:hAnsi="Arial"/>
        </w:rPr>
        <w:tab/>
      </w:r>
      <w:bookmarkStart w:id="2" w:name="_GoBack"/>
      <w:bookmarkEnd w:id="2"/>
      <w:r w:rsidR="0091016A">
        <w:rPr>
          <w:rFonts w:ascii="Arial" w:hAnsi="Arial"/>
        </w:rPr>
        <w:tab/>
      </w:r>
      <w:r w:rsidR="0091016A">
        <w:rPr>
          <w:rFonts w:ascii="Arial" w:hAnsi="Arial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="0091016A"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91016A">
        <w:rPr>
          <w:rFonts w:ascii="Arial" w:hAnsi="Arial"/>
        </w:rPr>
        <w:fldChar w:fldCharType="end"/>
      </w:r>
      <w:r w:rsidR="0091016A">
        <w:rPr>
          <w:rFonts w:ascii="Arial" w:hAnsi="Arial"/>
        </w:rPr>
        <w:t xml:space="preserve"> verbunden</w:t>
      </w:r>
    </w:p>
    <w:p w:rsidR="00D65E77" w:rsidRDefault="00D65E77">
      <w:pPr>
        <w:ind w:left="567" w:hanging="567"/>
        <w:rPr>
          <w:rFonts w:ascii="Arial" w:hAnsi="Arial"/>
        </w:rPr>
      </w:pPr>
    </w:p>
    <w:p w:rsidR="00D65E77" w:rsidRDefault="00D65E77">
      <w:pPr>
        <w:ind w:left="567" w:hanging="567"/>
        <w:rPr>
          <w:rFonts w:ascii="Arial" w:hAnsi="Arial"/>
        </w:rPr>
      </w:pPr>
    </w:p>
    <w:p w:rsidR="00D65E77" w:rsidRDefault="00D65E77">
      <w:pPr>
        <w:ind w:left="567" w:hanging="567"/>
        <w:rPr>
          <w:rFonts w:ascii="Arial" w:hAnsi="Arial"/>
        </w:rPr>
      </w:pPr>
    </w:p>
    <w:p w:rsidR="00D65E77" w:rsidRDefault="00D65E77" w:rsidP="003910EC">
      <w:pPr>
        <w:tabs>
          <w:tab w:val="left" w:pos="4536"/>
        </w:tabs>
        <w:ind w:left="567" w:hanging="567"/>
        <w:rPr>
          <w:rFonts w:ascii="Arial" w:hAnsi="Arial"/>
        </w:rPr>
      </w:pPr>
      <w:r>
        <w:rPr>
          <w:rFonts w:ascii="Arial" w:hAnsi="Arial"/>
          <w:b/>
        </w:rPr>
        <w:t>2.</w:t>
      </w:r>
      <w:r>
        <w:rPr>
          <w:rFonts w:ascii="Arial" w:hAnsi="Arial"/>
          <w:b/>
        </w:rPr>
        <w:tab/>
        <w:t>Versand der</w:t>
      </w:r>
      <w:r w:rsidR="0091016A">
        <w:rPr>
          <w:rFonts w:ascii="Arial" w:hAnsi="Arial"/>
          <w:b/>
        </w:rPr>
        <w:t xml:space="preserve"> </w:t>
      </w:r>
      <w:r w:rsidR="003910EC">
        <w:rPr>
          <w:rFonts w:ascii="Arial" w:hAnsi="Arial"/>
          <w:b/>
        </w:rPr>
        <w:t>Briefwahlunterlagen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154349">
        <w:rPr>
          <w:rFonts w:ascii="Arial" w:hAnsi="Arial"/>
        </w:rPr>
      </w:r>
      <w:r w:rsidR="00154349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getrennt</w:t>
      </w:r>
    </w:p>
    <w:p w:rsidR="00D65E77" w:rsidRDefault="00D65E77" w:rsidP="003910EC">
      <w:pPr>
        <w:tabs>
          <w:tab w:val="left" w:pos="4536"/>
        </w:tabs>
        <w:ind w:left="567" w:hanging="567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154349">
        <w:rPr>
          <w:rFonts w:ascii="Arial" w:hAnsi="Arial"/>
        </w:rPr>
      </w:r>
      <w:r w:rsidR="00154349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verbunden</w:t>
      </w:r>
    </w:p>
    <w:p w:rsidR="00D65E77" w:rsidRDefault="00D65E77">
      <w:pPr>
        <w:tabs>
          <w:tab w:val="left" w:pos="4536"/>
        </w:tabs>
        <w:ind w:left="567" w:hanging="567"/>
        <w:rPr>
          <w:rFonts w:ascii="Arial" w:hAnsi="Arial"/>
        </w:rPr>
      </w:pPr>
    </w:p>
    <w:p w:rsidR="00D65E77" w:rsidRDefault="00D65E77">
      <w:pPr>
        <w:ind w:left="567" w:hanging="567"/>
        <w:rPr>
          <w:rFonts w:ascii="Arial" w:hAnsi="Arial"/>
        </w:rPr>
      </w:pPr>
    </w:p>
    <w:p w:rsidR="00D65E77" w:rsidRDefault="003910EC">
      <w:pPr>
        <w:ind w:left="567" w:hanging="567"/>
        <w:rPr>
          <w:rFonts w:ascii="Arial" w:hAnsi="Arial"/>
        </w:rPr>
      </w:pPr>
      <w:r>
        <w:rPr>
          <w:rFonts w:ascii="Arial" w:hAnsi="Arial"/>
        </w:rPr>
        <w:t>Sachlich richtig:</w:t>
      </w:r>
    </w:p>
    <w:p w:rsidR="003910EC" w:rsidRDefault="003910EC">
      <w:pPr>
        <w:ind w:left="567" w:hanging="567"/>
        <w:rPr>
          <w:rFonts w:ascii="Arial" w:hAnsi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1"/>
      </w:tblGrid>
      <w:tr w:rsidR="003910EC" w:rsidRPr="00C87604" w:rsidTr="00C87604">
        <w:trPr>
          <w:trHeight w:val="567"/>
        </w:trPr>
        <w:tc>
          <w:tcPr>
            <w:tcW w:w="9747" w:type="dxa"/>
            <w:shd w:val="clear" w:color="auto" w:fill="auto"/>
          </w:tcPr>
          <w:p w:rsidR="003910EC" w:rsidRPr="00C87604" w:rsidRDefault="003910EC" w:rsidP="00C87604">
            <w:pPr>
              <w:tabs>
                <w:tab w:val="left" w:pos="4253"/>
              </w:tabs>
              <w:spacing w:before="40"/>
              <w:rPr>
                <w:rFonts w:ascii="Arial" w:hAnsi="Arial"/>
                <w:sz w:val="16"/>
                <w:szCs w:val="16"/>
              </w:rPr>
            </w:pPr>
            <w:r w:rsidRPr="00C87604">
              <w:rPr>
                <w:rFonts w:ascii="Arial" w:hAnsi="Arial"/>
                <w:sz w:val="16"/>
                <w:szCs w:val="16"/>
              </w:rPr>
              <w:t>Ort, Datum</w:t>
            </w:r>
          </w:p>
        </w:tc>
      </w:tr>
      <w:tr w:rsidR="003910EC" w:rsidRPr="00C87604" w:rsidTr="00C87604">
        <w:trPr>
          <w:trHeight w:val="1379"/>
        </w:trPr>
        <w:tc>
          <w:tcPr>
            <w:tcW w:w="9747" w:type="dxa"/>
            <w:shd w:val="clear" w:color="auto" w:fill="auto"/>
          </w:tcPr>
          <w:p w:rsidR="003910EC" w:rsidRPr="00C87604" w:rsidRDefault="003910EC" w:rsidP="00C87604">
            <w:pPr>
              <w:tabs>
                <w:tab w:val="left" w:pos="4253"/>
              </w:tabs>
              <w:spacing w:before="40"/>
              <w:rPr>
                <w:rFonts w:ascii="Arial" w:hAnsi="Arial"/>
                <w:sz w:val="16"/>
                <w:szCs w:val="16"/>
              </w:rPr>
            </w:pPr>
            <w:r w:rsidRPr="00C87604">
              <w:rPr>
                <w:rFonts w:ascii="Arial" w:hAnsi="Arial"/>
                <w:sz w:val="16"/>
                <w:szCs w:val="16"/>
              </w:rPr>
              <w:t>Unterschrift, Amtsbezeichnung/Entgeltgruppe</w:t>
            </w:r>
          </w:p>
        </w:tc>
      </w:tr>
    </w:tbl>
    <w:p w:rsidR="0091016A" w:rsidRPr="0091016A" w:rsidRDefault="0091016A" w:rsidP="0091016A">
      <w:pPr>
        <w:tabs>
          <w:tab w:val="left" w:pos="4253"/>
        </w:tabs>
        <w:ind w:left="567" w:hanging="567"/>
        <w:rPr>
          <w:rFonts w:ascii="Arial" w:hAnsi="Arial"/>
          <w:b/>
        </w:rPr>
      </w:pPr>
    </w:p>
    <w:sectPr w:rsidR="0091016A" w:rsidRPr="0091016A">
      <w:headerReference w:type="even" r:id="rId6"/>
      <w:headerReference w:type="default" r:id="rId7"/>
      <w:pgSz w:w="11907" w:h="16840"/>
      <w:pgMar w:top="851" w:right="1134" w:bottom="567" w:left="1134" w:header="39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604" w:rsidRDefault="00C87604">
      <w:r>
        <w:separator/>
      </w:r>
    </w:p>
  </w:endnote>
  <w:endnote w:type="continuationSeparator" w:id="0">
    <w:p w:rsidR="00C87604" w:rsidRDefault="00C87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604" w:rsidRDefault="00C87604">
      <w:r>
        <w:separator/>
      </w:r>
    </w:p>
  </w:footnote>
  <w:footnote w:type="continuationSeparator" w:id="0">
    <w:p w:rsidR="00C87604" w:rsidRDefault="00C876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9E2" w:rsidRDefault="00F309E2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F309E2" w:rsidRDefault="00F309E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9E2" w:rsidRDefault="00F309E2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  <w:p w:rsidR="00F309E2" w:rsidRDefault="00F309E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16A"/>
    <w:rsid w:val="0014361C"/>
    <w:rsid w:val="00154349"/>
    <w:rsid w:val="003910EC"/>
    <w:rsid w:val="00675353"/>
    <w:rsid w:val="008D47DE"/>
    <w:rsid w:val="0091016A"/>
    <w:rsid w:val="009336A4"/>
    <w:rsid w:val="00BB1B1A"/>
    <w:rsid w:val="00C87604"/>
    <w:rsid w:val="00D65E77"/>
    <w:rsid w:val="00F3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47DD5A"/>
  <w15:chartTrackingRefBased/>
  <w15:docId w15:val="{750491FD-59D6-449E-B8B0-A890B35A2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it1">
    <w:name w:val="mit1"/>
    <w:basedOn w:val="Standard"/>
    <w:pPr>
      <w:pBdr>
        <w:bottom w:val="single" w:sz="6" w:space="1" w:color="auto"/>
        <w:right w:val="single" w:sz="6" w:space="1" w:color="auto"/>
      </w:pBdr>
      <w:spacing w:line="480" w:lineRule="auto"/>
      <w:ind w:left="-113"/>
      <w:jc w:val="center"/>
    </w:pPr>
    <w:rPr>
      <w:rFonts w:ascii="Arial" w:hAnsi="Arial"/>
      <w:vanish/>
    </w:rPr>
  </w:style>
  <w:style w:type="paragraph" w:customStyle="1" w:styleId="mit2">
    <w:name w:val="mit2"/>
    <w:basedOn w:val="Standard"/>
    <w:pPr>
      <w:pBdr>
        <w:bottom w:val="single" w:sz="6" w:space="1" w:color="auto"/>
      </w:pBdr>
      <w:spacing w:line="480" w:lineRule="auto"/>
      <w:ind w:left="-102"/>
      <w:jc w:val="center"/>
    </w:pPr>
    <w:rPr>
      <w:rFonts w:ascii="Arial" w:hAnsi="Arial"/>
      <w:vanish/>
    </w:rPr>
  </w:style>
  <w:style w:type="paragraph" w:customStyle="1" w:styleId="mit3">
    <w:name w:val="mit3"/>
    <w:basedOn w:val="Standard"/>
    <w:pPr>
      <w:pBdr>
        <w:right w:val="single" w:sz="6" w:space="1" w:color="auto"/>
      </w:pBdr>
      <w:spacing w:line="480" w:lineRule="auto"/>
    </w:pPr>
    <w:rPr>
      <w:rFonts w:ascii="Arial" w:hAnsi="Arial"/>
      <w:vanish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47D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D47D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91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882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6</vt:lpstr>
    </vt:vector>
  </TitlesOfParts>
  <Company>HMDI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6</dc:title>
  <dc:subject/>
  <dc:creator>Kaufmann, Anja</dc:creator>
  <cp:keywords/>
  <cp:lastModifiedBy>Sommer, Miriam (HMdIS)</cp:lastModifiedBy>
  <cp:revision>3</cp:revision>
  <cp:lastPrinted>2009-04-27T08:26:00Z</cp:lastPrinted>
  <dcterms:created xsi:type="dcterms:W3CDTF">2019-03-25T13:24:00Z</dcterms:created>
  <dcterms:modified xsi:type="dcterms:W3CDTF">2024-03-18T12:15:00Z</dcterms:modified>
</cp:coreProperties>
</file>