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850"/>
        <w:gridCol w:w="284"/>
        <w:gridCol w:w="708"/>
        <w:gridCol w:w="284"/>
        <w:gridCol w:w="1133"/>
        <w:gridCol w:w="851"/>
        <w:gridCol w:w="1985"/>
        <w:gridCol w:w="709"/>
        <w:gridCol w:w="708"/>
        <w:gridCol w:w="426"/>
        <w:gridCol w:w="1842"/>
        <w:gridCol w:w="352"/>
      </w:tblGrid>
      <w:tr w:rsidR="007A1067" w:rsidTr="008E211E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7A1067" w:rsidRDefault="007A1067">
            <w:pPr>
              <w:pStyle w:val="mit3"/>
              <w:pBdr>
                <w:right w:val="none" w:sz="0" w:space="0" w:color="auto"/>
              </w:pBdr>
              <w:spacing w:line="240" w:lineRule="auto"/>
              <w:rPr>
                <w:vanish w:val="0"/>
              </w:rPr>
            </w:pPr>
          </w:p>
        </w:tc>
        <w:tc>
          <w:tcPr>
            <w:tcW w:w="9780" w:type="dxa"/>
            <w:gridSpan w:val="11"/>
            <w:tcBorders>
              <w:top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12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spacing w:after="2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Gemeinde/Stadt</w:t>
            </w:r>
          </w:p>
        </w:tc>
        <w:tc>
          <w:tcPr>
            <w:tcW w:w="5670" w:type="dxa"/>
            <w:gridSpan w:val="5"/>
            <w:tcBorders>
              <w:left w:val="nil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F65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Default="00A14CB5">
            <w:pPr>
              <w:spacing w:after="2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Stimm</w:t>
            </w:r>
            <w:r w:rsidR="007A1067">
              <w:rPr>
                <w:rFonts w:ascii="Arial" w:hAnsi="Arial"/>
                <w:sz w:val="12"/>
              </w:rPr>
              <w:t>bezirk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1960A7" w:rsidTr="002F0F9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1"/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1960A7" w:rsidRPr="001960A7" w:rsidTr="008E21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80" w:type="dxa"/>
            <w:gridSpan w:val="11"/>
            <w:vAlign w:val="center"/>
          </w:tcPr>
          <w:p w:rsidR="001960A7" w:rsidRPr="001960A7" w:rsidRDefault="001960A7" w:rsidP="001960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Beurkundung des Abschlusses des Wählerverzeichnisses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960A7" w:rsidRPr="001960A7" w:rsidTr="002F0F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80" w:type="dxa"/>
            <w:gridSpan w:val="11"/>
            <w:vAlign w:val="center"/>
          </w:tcPr>
          <w:p w:rsidR="001960A7" w:rsidRPr="001960A7" w:rsidRDefault="001960A7" w:rsidP="002F0F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d</w:t>
            </w:r>
            <w:r w:rsidR="002F0F9D"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F0F9D" w:rsidRPr="001960A7" w:rsidTr="009828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2F0F9D" w:rsidRPr="001960A7" w:rsidRDefault="002F0F9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80" w:type="dxa"/>
            <w:gridSpan w:val="11"/>
            <w:vAlign w:val="center"/>
          </w:tcPr>
          <w:p w:rsidR="002F0F9D" w:rsidRPr="00D70993" w:rsidRDefault="002F0F9D" w:rsidP="002F0F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Bürgerentscheid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2F0F9D" w:rsidRPr="001960A7" w:rsidRDefault="002F0F9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14CB5" w:rsidRPr="001960A7" w:rsidTr="00A14C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A14CB5" w:rsidRPr="001960A7" w:rsidRDefault="00A14C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14CB5" w:rsidRPr="00A14CB5" w:rsidRDefault="00A14CB5" w:rsidP="00A14CB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5" w:rsidRPr="00A14CB5" w:rsidRDefault="00A14CB5" w:rsidP="00A14CB5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A14CB5" w:rsidRPr="001960A7" w:rsidRDefault="00A14C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0993" w:rsidRPr="00D70993" w:rsidTr="002F0F9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46" w:type="dxa"/>
            <w:gridSpan w:val="9"/>
            <w:tcBorders>
              <w:left w:val="nil"/>
            </w:tcBorders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072E" w:rsidRPr="001960A7" w:rsidTr="002F0F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D072E" w:rsidRPr="008D072E" w:rsidRDefault="008D072E" w:rsidP="002F0F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8D072E" w:rsidRDefault="008D072E" w:rsidP="002F0F9D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2E" w:rsidRPr="0056379D" w:rsidRDefault="008D072E" w:rsidP="008D072E">
            <w:pPr>
              <w:jc w:val="center"/>
              <w:rPr>
                <w:rFonts w:ascii="Arial" w:hAnsi="Arial"/>
                <w:b/>
              </w:rPr>
            </w:pPr>
            <w:r w:rsidRPr="0056379D">
              <w:rPr>
                <w:rFonts w:ascii="Arial" w:hAnsi="Arial"/>
                <w:b/>
              </w:rPr>
              <w:t>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6379D" w:rsidRPr="0056379D" w:rsidTr="009828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7" w:type="dxa"/>
            <w:tcBorders>
              <w:left w:val="single" w:sz="12" w:space="0" w:color="auto"/>
            </w:tcBorders>
          </w:tcPr>
          <w:p w:rsidR="0056379D" w:rsidRPr="0056379D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1"/>
            <w:vAlign w:val="center"/>
          </w:tcPr>
          <w:p w:rsidR="0056379D" w:rsidRPr="0056379D" w:rsidRDefault="0056379D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56379D" w:rsidRPr="0056379D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9780" w:type="dxa"/>
            <w:gridSpan w:val="11"/>
          </w:tcPr>
          <w:p w:rsidR="0056379D" w:rsidRPr="0056379D" w:rsidRDefault="007A1067" w:rsidP="002F0F9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Die im Wählerverzeichnis aufgeführten Personen sind nach den Vorschriften der Kommunalwahlordnung eingetrage</w:t>
            </w:r>
            <w:r w:rsidR="002E11CE">
              <w:rPr>
                <w:rFonts w:ascii="Arial" w:hAnsi="Arial"/>
                <w:sz w:val="16"/>
                <w:szCs w:val="16"/>
              </w:rPr>
              <w:t xml:space="preserve">n worden. Sie erfüllen die 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56379D">
              <w:rPr>
                <w:rFonts w:ascii="Arial" w:hAnsi="Arial"/>
                <w:sz w:val="16"/>
                <w:szCs w:val="16"/>
              </w:rPr>
              <w:t xml:space="preserve">rechtsvoraussetzungen nach § 30 der Hessischen Gemeindeordnung und sind nicht nach § 31 der Hessischen Gemeindeordnung </w:t>
            </w:r>
            <w:r w:rsidR="0056379D" w:rsidRPr="0056379D">
              <w:rPr>
                <w:rFonts w:ascii="Arial" w:hAnsi="Arial"/>
                <w:sz w:val="16"/>
                <w:szCs w:val="16"/>
              </w:rPr>
              <w:t xml:space="preserve">vom 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="0056379D" w:rsidRPr="0056379D">
              <w:rPr>
                <w:rFonts w:ascii="Arial" w:hAnsi="Arial"/>
                <w:sz w:val="16"/>
                <w:szCs w:val="16"/>
              </w:rPr>
              <w:t>recht ausgeschlossen.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56379D" w:rsidRPr="0056379D" w:rsidTr="008E21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56379D" w:rsidRPr="0056379D" w:rsidRDefault="0056379D" w:rsidP="0056379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1"/>
          </w:tcPr>
          <w:p w:rsidR="0056379D" w:rsidRPr="0056379D" w:rsidRDefault="0056379D" w:rsidP="0056379D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56379D" w:rsidRPr="0056379D" w:rsidRDefault="0056379D" w:rsidP="0056379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7A1067" w:rsidRPr="0056379D" w:rsidRDefault="007A1067" w:rsidP="005637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Das Wählerverzeichnis hat nach der am</w:t>
            </w:r>
          </w:p>
        </w:tc>
        <w:tc>
          <w:tcPr>
            <w:tcW w:w="6521" w:type="dxa"/>
            <w:gridSpan w:val="6"/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7A1067" w:rsidP="005637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veröffentlichten Bekanntmachung in der Zeit vom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7A1067" w:rsidP="005637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bis zum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7A1067" w:rsidP="002F0F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 xml:space="preserve">für die 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56379D">
              <w:rPr>
                <w:rFonts w:ascii="Arial" w:hAnsi="Arial"/>
                <w:sz w:val="16"/>
                <w:szCs w:val="16"/>
              </w:rPr>
              <w:t>berechtigten zur Einsichtnahme bereitgelegen.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RPr="008E211E" w:rsidTr="008E21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59" w:type="dxa"/>
            <w:gridSpan w:val="5"/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521" w:type="dxa"/>
            <w:gridSpan w:val="6"/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9780" w:type="dxa"/>
            <w:gridSpan w:val="11"/>
            <w:vAlign w:val="center"/>
          </w:tcPr>
          <w:p w:rsidR="007A1067" w:rsidRPr="008E211E" w:rsidRDefault="007A1067" w:rsidP="002F0F9D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 xml:space="preserve">Die 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8E211E">
              <w:rPr>
                <w:rFonts w:ascii="Arial" w:hAnsi="Arial"/>
                <w:sz w:val="16"/>
                <w:szCs w:val="16"/>
              </w:rPr>
              <w:t xml:space="preserve">bezirke, die </w:t>
            </w:r>
            <w:r w:rsidR="002F0F9D">
              <w:rPr>
                <w:rFonts w:ascii="Arial" w:hAnsi="Arial"/>
                <w:sz w:val="16"/>
                <w:szCs w:val="16"/>
              </w:rPr>
              <w:t>Abstimmungs</w:t>
            </w:r>
            <w:r w:rsidRPr="008E211E">
              <w:rPr>
                <w:rFonts w:ascii="Arial" w:hAnsi="Arial"/>
                <w:sz w:val="16"/>
                <w:szCs w:val="16"/>
              </w:rPr>
              <w:t xml:space="preserve">räume sowie Ort, Tag und Zeit der </w:t>
            </w:r>
            <w:r w:rsidR="002F0F9D">
              <w:rPr>
                <w:rFonts w:ascii="Arial" w:hAnsi="Arial"/>
                <w:sz w:val="16"/>
                <w:szCs w:val="16"/>
              </w:rPr>
              <w:t>Abstimmung</w:t>
            </w:r>
            <w:r w:rsidRPr="008E211E">
              <w:rPr>
                <w:rFonts w:ascii="Arial" w:hAnsi="Arial"/>
                <w:sz w:val="16"/>
                <w:szCs w:val="16"/>
              </w:rPr>
              <w:t xml:space="preserve"> sind am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8E211E" w:rsidRDefault="007A1067" w:rsidP="002F0F9D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nach §§ </w:t>
            </w:r>
            <w:r w:rsidR="002F0F9D">
              <w:rPr>
                <w:rFonts w:ascii="Arial" w:hAnsi="Arial"/>
                <w:sz w:val="16"/>
                <w:szCs w:val="16"/>
              </w:rPr>
              <w:t>77 Abs. 2</w:t>
            </w:r>
            <w:r w:rsidRPr="008E211E">
              <w:rPr>
                <w:rFonts w:ascii="Arial" w:hAnsi="Arial"/>
                <w:sz w:val="16"/>
                <w:szCs w:val="16"/>
              </w:rPr>
              <w:t xml:space="preserve">, </w:t>
            </w:r>
            <w:r w:rsidR="00436689">
              <w:rPr>
                <w:rFonts w:ascii="Arial" w:hAnsi="Arial"/>
                <w:sz w:val="16"/>
                <w:szCs w:val="16"/>
              </w:rPr>
              <w:t>11</w:t>
            </w:r>
            <w:r w:rsidRPr="008E211E">
              <w:rPr>
                <w:rFonts w:ascii="Arial" w:hAnsi="Arial"/>
                <w:sz w:val="16"/>
                <w:szCs w:val="16"/>
              </w:rPr>
              <w:t xml:space="preserve"> Abs. 1 KWO bekannt gemacht worden.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Blätter umfasst das Wählerverzeichnis.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RPr="008E211E" w:rsidTr="008E21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1"/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7"/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Berichtigung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A1067" w:rsidRDefault="007A1067" w:rsidP="002F0F9D">
            <w:pPr>
              <w:rPr>
                <w:rFonts w:ascii="Arial" w:hAnsi="Arial"/>
                <w:sz w:val="14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 xml:space="preserve">nach §§ </w:t>
            </w:r>
            <w:r w:rsidR="002F0F9D">
              <w:rPr>
                <w:rFonts w:ascii="Arial" w:hAnsi="Arial"/>
                <w:sz w:val="16"/>
                <w:szCs w:val="16"/>
              </w:rPr>
              <w:t>76</w:t>
            </w:r>
            <w:r w:rsidRPr="008E211E">
              <w:rPr>
                <w:rFonts w:ascii="Arial" w:hAnsi="Arial"/>
                <w:sz w:val="16"/>
                <w:szCs w:val="16"/>
              </w:rPr>
              <w:t>, 36 Abs. 2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  <w:r w:rsidRPr="008E211E">
              <w:rPr>
                <w:rFonts w:ascii="Arial" w:hAnsi="Arial"/>
                <w:sz w:val="16"/>
                <w:szCs w:val="16"/>
              </w:rPr>
              <w:t>Satz 2 KWO</w:t>
            </w:r>
            <w:r w:rsidRPr="008E211E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67" w:rsidRP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Berichtigung</w:t>
            </w:r>
          </w:p>
          <w:p w:rsidR="007A1067" w:rsidRPr="008E211E" w:rsidRDefault="007A1067" w:rsidP="002F0F9D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 xml:space="preserve">nach §§ </w:t>
            </w:r>
            <w:r w:rsidR="002F0F9D">
              <w:rPr>
                <w:rFonts w:ascii="Arial" w:hAnsi="Arial"/>
                <w:sz w:val="16"/>
                <w:szCs w:val="16"/>
              </w:rPr>
              <w:t>76</w:t>
            </w:r>
            <w:r w:rsidRPr="008E211E">
              <w:rPr>
                <w:rFonts w:ascii="Arial" w:hAnsi="Arial"/>
                <w:sz w:val="16"/>
                <w:szCs w:val="16"/>
              </w:rPr>
              <w:t>, 36 Abs. 2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  <w:r w:rsidRPr="008E211E">
              <w:rPr>
                <w:rFonts w:ascii="Arial" w:hAnsi="Arial"/>
                <w:sz w:val="16"/>
                <w:szCs w:val="16"/>
              </w:rPr>
              <w:t>Satz 3 KWO</w:t>
            </w:r>
            <w:r w:rsidRPr="008E211E">
              <w:rPr>
                <w:rFonts w:ascii="Arial" w:hAnsi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F51B16" w:rsidRPr="008E211E" w:rsidTr="00F51B1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A1067" w:rsidTr="00F51B1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1067" w:rsidRPr="008E211E" w:rsidRDefault="007A1067" w:rsidP="002F0F9D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 xml:space="preserve">Personen </w:t>
            </w:r>
            <w:r w:rsidR="00062811">
              <w:rPr>
                <w:rFonts w:ascii="Arial" w:hAnsi="Arial"/>
                <w:sz w:val="16"/>
                <w:szCs w:val="16"/>
              </w:rPr>
              <w:t>s</w:t>
            </w:r>
            <w:r w:rsidR="002F0F9D">
              <w:rPr>
                <w:rFonts w:ascii="Arial" w:hAnsi="Arial"/>
                <w:sz w:val="16"/>
                <w:szCs w:val="16"/>
              </w:rPr>
              <w:t>timm</w:t>
            </w:r>
            <w:r w:rsidRPr="008E211E">
              <w:rPr>
                <w:rFonts w:ascii="Arial" w:hAnsi="Arial"/>
                <w:sz w:val="16"/>
                <w:szCs w:val="16"/>
              </w:rPr>
              <w:t>berechtigt laut Wählerverzeichnis ohne Sperrve</w:t>
            </w:r>
            <w:r w:rsidRPr="008E211E">
              <w:rPr>
                <w:rFonts w:ascii="Arial" w:hAnsi="Arial"/>
                <w:sz w:val="16"/>
                <w:szCs w:val="16"/>
              </w:rPr>
              <w:t>r</w:t>
            </w:r>
            <w:r w:rsidRPr="008E211E">
              <w:rPr>
                <w:rFonts w:ascii="Arial" w:hAnsi="Arial"/>
                <w:sz w:val="16"/>
                <w:szCs w:val="16"/>
              </w:rPr>
              <w:t>merk „</w:t>
            </w:r>
            <w:r w:rsidR="002F0F9D">
              <w:rPr>
                <w:rFonts w:ascii="Arial" w:hAnsi="Arial"/>
                <w:sz w:val="16"/>
                <w:szCs w:val="16"/>
              </w:rPr>
              <w:t>S</w:t>
            </w:r>
            <w:r w:rsidRPr="008E211E">
              <w:rPr>
                <w:rFonts w:ascii="Arial" w:hAnsi="Arial"/>
                <w:sz w:val="16"/>
                <w:szCs w:val="16"/>
              </w:rPr>
              <w:t>“ (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8E211E">
              <w:rPr>
                <w:rFonts w:ascii="Arial" w:hAnsi="Arial"/>
                <w:sz w:val="16"/>
                <w:szCs w:val="16"/>
              </w:rPr>
              <w:t>schein)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Default="007A1067" w:rsidP="008E211E">
            <w:pPr>
              <w:spacing w:after="20"/>
              <w:jc w:val="right"/>
              <w:rPr>
                <w:rFonts w:ascii="Arial" w:hAnsi="Arial"/>
                <w:sz w:val="12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8E211E" w:rsidRDefault="007A1067" w:rsidP="008E211E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F51B16" w:rsidTr="00F51B1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095" w:type="dxa"/>
            <w:gridSpan w:val="7"/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F51B1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7" w:rsidRPr="00F51B16" w:rsidRDefault="00F51B16" w:rsidP="00F51B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6" w:rsidRPr="00F51B16" w:rsidRDefault="00F51B16" w:rsidP="00F51B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F51B1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1067" w:rsidRPr="00F51B16" w:rsidRDefault="007A1067" w:rsidP="002F0F9D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 xml:space="preserve">Personen 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F51B16">
              <w:rPr>
                <w:rFonts w:ascii="Arial" w:hAnsi="Arial"/>
                <w:sz w:val="16"/>
                <w:szCs w:val="16"/>
              </w:rPr>
              <w:t>berechtigt laut Wählerverzeichnis mit Sperrve</w:t>
            </w:r>
            <w:r w:rsidRPr="00F51B16">
              <w:rPr>
                <w:rFonts w:ascii="Arial" w:hAnsi="Arial"/>
                <w:sz w:val="16"/>
                <w:szCs w:val="16"/>
              </w:rPr>
              <w:t>r</w:t>
            </w:r>
            <w:r w:rsidRPr="00F51B16">
              <w:rPr>
                <w:rFonts w:ascii="Arial" w:hAnsi="Arial"/>
                <w:sz w:val="16"/>
                <w:szCs w:val="16"/>
              </w:rPr>
              <w:t>merk „</w:t>
            </w:r>
            <w:r w:rsidR="002F0F9D">
              <w:rPr>
                <w:rFonts w:ascii="Arial" w:hAnsi="Arial"/>
                <w:sz w:val="16"/>
                <w:szCs w:val="16"/>
              </w:rPr>
              <w:t>S</w:t>
            </w:r>
            <w:r w:rsidRPr="00F51B16">
              <w:rPr>
                <w:rFonts w:ascii="Arial" w:hAnsi="Arial"/>
                <w:sz w:val="16"/>
                <w:szCs w:val="16"/>
              </w:rPr>
              <w:t>“ (</w:t>
            </w:r>
            <w:r w:rsidR="002F0F9D">
              <w:rPr>
                <w:rFonts w:ascii="Arial" w:hAnsi="Arial"/>
                <w:sz w:val="16"/>
                <w:szCs w:val="16"/>
              </w:rPr>
              <w:t>Stimm</w:t>
            </w:r>
            <w:r w:rsidRPr="00F51B16">
              <w:rPr>
                <w:rFonts w:ascii="Arial" w:hAnsi="Arial"/>
                <w:sz w:val="16"/>
                <w:szCs w:val="16"/>
              </w:rPr>
              <w:t>schein)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43668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436689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2F0F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 insgesamt im Wählerverzeichnis eingetr</w:t>
            </w:r>
            <w:r w:rsidRPr="00F51B16">
              <w:rPr>
                <w:rFonts w:ascii="Arial" w:hAnsi="Arial"/>
                <w:sz w:val="16"/>
                <w:szCs w:val="16"/>
              </w:rPr>
              <w:t>a</w:t>
            </w:r>
            <w:r w:rsidRPr="00F51B16">
              <w:rPr>
                <w:rFonts w:ascii="Arial" w:hAnsi="Arial"/>
                <w:sz w:val="16"/>
                <w:szCs w:val="16"/>
              </w:rPr>
              <w:t>gen</w:t>
            </w:r>
            <w:r w:rsidR="00A14CB5">
              <w:rPr>
                <w:rFonts w:ascii="Arial" w:hAnsi="Arial"/>
                <w:sz w:val="16"/>
                <w:szCs w:val="16"/>
              </w:rPr>
              <w:t xml:space="preserve"> (Stimmberechtigte insgesamt)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2F0F9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26" w:type="dxa"/>
            <w:gridSpan w:val="4"/>
            <w:tcBorders>
              <w:top w:val="double" w:sz="6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RPr="00436689" w:rsidTr="0043668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1"/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4366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4253" w:type="dxa"/>
            <w:gridSpan w:val="4"/>
            <w:tcBorders>
              <w:left w:val="nil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43668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 und Unterschrift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A1067" w:rsidRDefault="007A1067" w:rsidP="004366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 Wahlvorsteherin oder der Wahlvorsteher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 Wahlvorsteherin oder der Wahlvorsteher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4366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9780" w:type="dxa"/>
            <w:gridSpan w:val="11"/>
            <w:tcBorders>
              <w:bottom w:val="single" w:sz="12" w:space="0" w:color="auto"/>
            </w:tcBorders>
            <w:vAlign w:val="center"/>
          </w:tcPr>
          <w:p w:rsidR="007A1067" w:rsidRDefault="007A1067" w:rsidP="004366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1)</w:t>
            </w:r>
            <w:r>
              <w:rPr>
                <w:rFonts w:ascii="Arial" w:hAnsi="Arial"/>
                <w:sz w:val="12"/>
              </w:rPr>
              <w:t xml:space="preserve"> Nur ausfüllen, wenn nach Abschluss des Wählerverzeichnisses an eingetragene </w:t>
            </w:r>
            <w:r w:rsidR="002F0F9D">
              <w:rPr>
                <w:rFonts w:ascii="Arial" w:hAnsi="Arial"/>
                <w:sz w:val="12"/>
              </w:rPr>
              <w:t>Stimm</w:t>
            </w:r>
            <w:r>
              <w:rPr>
                <w:rFonts w:ascii="Arial" w:hAnsi="Arial"/>
                <w:sz w:val="12"/>
              </w:rPr>
              <w:t xml:space="preserve">berechtigte </w:t>
            </w:r>
            <w:r w:rsidR="002F0F9D">
              <w:rPr>
                <w:rFonts w:ascii="Arial" w:hAnsi="Arial"/>
                <w:sz w:val="12"/>
              </w:rPr>
              <w:t>Stimm</w:t>
            </w:r>
            <w:r>
              <w:rPr>
                <w:rFonts w:ascii="Arial" w:hAnsi="Arial"/>
                <w:sz w:val="12"/>
              </w:rPr>
              <w:t>scheine erteilt worden sind.</w:t>
            </w:r>
          </w:p>
          <w:p w:rsidR="007A1067" w:rsidRDefault="007A1067" w:rsidP="004366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2)</w:t>
            </w:r>
            <w:r>
              <w:rPr>
                <w:rFonts w:ascii="Arial" w:hAnsi="Arial"/>
                <w:sz w:val="12"/>
              </w:rPr>
              <w:t xml:space="preserve"> Nur ausfüllen, wenn noch am </w:t>
            </w:r>
            <w:r w:rsidR="002F0F9D">
              <w:rPr>
                <w:rFonts w:ascii="Arial" w:hAnsi="Arial"/>
                <w:sz w:val="12"/>
              </w:rPr>
              <w:t>Abstimmungs</w:t>
            </w:r>
            <w:r>
              <w:rPr>
                <w:rFonts w:ascii="Arial" w:hAnsi="Arial"/>
                <w:sz w:val="12"/>
              </w:rPr>
              <w:t xml:space="preserve">tag an erkrankte (eingetragene) </w:t>
            </w:r>
            <w:r w:rsidR="002F0F9D">
              <w:rPr>
                <w:rFonts w:ascii="Arial" w:hAnsi="Arial"/>
                <w:sz w:val="12"/>
              </w:rPr>
              <w:t>Stimm</w:t>
            </w:r>
            <w:r>
              <w:rPr>
                <w:rFonts w:ascii="Arial" w:hAnsi="Arial"/>
                <w:sz w:val="12"/>
              </w:rPr>
              <w:t xml:space="preserve">berechtigte </w:t>
            </w:r>
            <w:r w:rsidR="002F0F9D">
              <w:rPr>
                <w:rFonts w:ascii="Arial" w:hAnsi="Arial"/>
                <w:sz w:val="12"/>
              </w:rPr>
              <w:t>Stimms</w:t>
            </w:r>
            <w:r>
              <w:rPr>
                <w:rFonts w:ascii="Arial" w:hAnsi="Arial"/>
                <w:sz w:val="12"/>
              </w:rPr>
              <w:t>cheine erteilt worden sind.</w:t>
            </w:r>
          </w:p>
          <w:p w:rsidR="007A1067" w:rsidRDefault="007A1067" w:rsidP="002F0F9D">
            <w:pPr>
              <w:rPr>
                <w:rFonts w:ascii="Arial" w:hAnsi="Arial"/>
                <w:sz w:val="12"/>
              </w:rPr>
            </w:pPr>
          </w:p>
        </w:tc>
        <w:tc>
          <w:tcPr>
            <w:tcW w:w="3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</w:tbl>
    <w:p w:rsidR="007A1067" w:rsidRDefault="007A1067" w:rsidP="007B26F7">
      <w:pPr>
        <w:rPr>
          <w:rFonts w:ascii="Arial" w:hAnsi="Arial"/>
        </w:rPr>
      </w:pPr>
    </w:p>
    <w:sectPr w:rsidR="007A1067" w:rsidSect="002E11CE">
      <w:headerReference w:type="even" r:id="rId6"/>
      <w:headerReference w:type="default" r:id="rId7"/>
      <w:pgSz w:w="11907" w:h="16840"/>
      <w:pgMar w:top="567" w:right="567" w:bottom="142" w:left="851" w:header="53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51" w:rsidRDefault="002A7A51">
      <w:r>
        <w:separator/>
      </w:r>
    </w:p>
  </w:endnote>
  <w:endnote w:type="continuationSeparator" w:id="0">
    <w:p w:rsidR="002A7A51" w:rsidRDefault="002A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51" w:rsidRDefault="002A7A51">
      <w:r>
        <w:separator/>
      </w:r>
    </w:p>
  </w:footnote>
  <w:footnote w:type="continuationSeparator" w:id="0">
    <w:p w:rsidR="002A7A51" w:rsidRDefault="002A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E" w:rsidRDefault="002E11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11CE" w:rsidRDefault="002E11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E" w:rsidRDefault="002E11CE" w:rsidP="002E11CE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Vordruckmuster </w:t>
    </w:r>
    <w:r w:rsidR="002F0F9D">
      <w:rPr>
        <w:rFonts w:ascii="Arial" w:hAnsi="Arial" w:cs="Arial"/>
        <w:sz w:val="10"/>
        <w:szCs w:val="10"/>
      </w:rPr>
      <w:t>BE</w:t>
    </w:r>
    <w:r>
      <w:rPr>
        <w:rFonts w:ascii="Arial" w:hAnsi="Arial" w:cs="Arial"/>
        <w:sz w:val="10"/>
        <w:szCs w:val="10"/>
      </w:rPr>
      <w:t xml:space="preserve"> Nr. 4</w:t>
    </w:r>
  </w:p>
  <w:p w:rsidR="002E11CE" w:rsidRDefault="002E11CE" w:rsidP="007827FB">
    <w:pPr>
      <w:pStyle w:val="Kopfzeile"/>
      <w:spacing w:after="60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(zu §§ </w:t>
    </w:r>
    <w:r w:rsidR="002F0F9D">
      <w:rPr>
        <w:rFonts w:ascii="Arial" w:hAnsi="Arial" w:cs="Arial"/>
        <w:sz w:val="10"/>
        <w:szCs w:val="10"/>
      </w:rPr>
      <w:t>76</w:t>
    </w:r>
    <w:r>
      <w:rPr>
        <w:rFonts w:ascii="Arial" w:hAnsi="Arial" w:cs="Arial"/>
        <w:sz w:val="10"/>
        <w:szCs w:val="10"/>
      </w:rPr>
      <w:t>, 15 KWO)</w:t>
    </w:r>
  </w:p>
  <w:p w:rsidR="002E11CE" w:rsidRDefault="002E11CE" w:rsidP="00340430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8B25DA">
      <w:rPr>
        <w:rFonts w:ascii="Arial" w:hAnsi="Arial" w:cs="Arial"/>
        <w:sz w:val="10"/>
        <w:szCs w:val="10"/>
      </w:rPr>
      <w:t>1. Oktober 2020</w:t>
    </w:r>
  </w:p>
  <w:p w:rsidR="002E11CE" w:rsidRPr="002E11CE" w:rsidRDefault="002E11CE" w:rsidP="007B26F7">
    <w:pPr>
      <w:pStyle w:val="Kopfzeil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2"/>
    <w:rsid w:val="00036D42"/>
    <w:rsid w:val="0004136B"/>
    <w:rsid w:val="00062811"/>
    <w:rsid w:val="00074780"/>
    <w:rsid w:val="000F508C"/>
    <w:rsid w:val="00100D6A"/>
    <w:rsid w:val="00185CF0"/>
    <w:rsid w:val="001960A7"/>
    <w:rsid w:val="001D5E40"/>
    <w:rsid w:val="00210BD7"/>
    <w:rsid w:val="002A7A51"/>
    <w:rsid w:val="002E11CE"/>
    <w:rsid w:val="002F0F9D"/>
    <w:rsid w:val="00340430"/>
    <w:rsid w:val="00400A62"/>
    <w:rsid w:val="00436689"/>
    <w:rsid w:val="00463795"/>
    <w:rsid w:val="00474B70"/>
    <w:rsid w:val="00475655"/>
    <w:rsid w:val="00562051"/>
    <w:rsid w:val="0056379D"/>
    <w:rsid w:val="00667F12"/>
    <w:rsid w:val="00711508"/>
    <w:rsid w:val="007827FB"/>
    <w:rsid w:val="007A1067"/>
    <w:rsid w:val="007B26F7"/>
    <w:rsid w:val="008B25DA"/>
    <w:rsid w:val="008C7EA2"/>
    <w:rsid w:val="008D072E"/>
    <w:rsid w:val="008E211E"/>
    <w:rsid w:val="0098288F"/>
    <w:rsid w:val="009E2161"/>
    <w:rsid w:val="009F3537"/>
    <w:rsid w:val="00A14CB5"/>
    <w:rsid w:val="00A37629"/>
    <w:rsid w:val="00AB1BB9"/>
    <w:rsid w:val="00CC1C52"/>
    <w:rsid w:val="00D1628D"/>
    <w:rsid w:val="00D70993"/>
    <w:rsid w:val="00DC5256"/>
    <w:rsid w:val="00E32E1F"/>
    <w:rsid w:val="00EA48BB"/>
    <w:rsid w:val="00ED67B5"/>
    <w:rsid w:val="00F51B16"/>
    <w:rsid w:val="00F520CB"/>
    <w:rsid w:val="00F65592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E17649"/>
  <w15:chartTrackingRefBased/>
  <w15:docId w15:val="{98D937E6-1AF3-4793-AF59-873FE8C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semiHidden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Gemeinde/Stadt	</vt:lpstr>
    </vt:vector>
  </TitlesOfParts>
  <Company>HMDI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Gemeinde/Stadt</dc:title>
  <dc:subject/>
  <dc:creator>Kaufmann, Anja</dc:creator>
  <cp:keywords/>
  <cp:lastModifiedBy>Sluijs Veer-Brünnig, Christina (HMdIS)</cp:lastModifiedBy>
  <cp:revision>2</cp:revision>
  <cp:lastPrinted>2012-07-17T13:11:00Z</cp:lastPrinted>
  <dcterms:created xsi:type="dcterms:W3CDTF">2020-10-21T14:24:00Z</dcterms:created>
  <dcterms:modified xsi:type="dcterms:W3CDTF">2020-10-21T14:24:00Z</dcterms:modified>
</cp:coreProperties>
</file>